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BD4C7" w14:textId="77777777" w:rsidR="0024198B" w:rsidRPr="00937FF4" w:rsidRDefault="0024198B" w:rsidP="00937FF4">
      <w:pPr>
        <w:jc w:val="right"/>
        <w:rPr>
          <w:rFonts w:ascii="ＭＳ 明朝" w:eastAsia="ＭＳ 明朝" w:hAnsi="ＭＳ 明朝"/>
        </w:rPr>
      </w:pPr>
      <w:r w:rsidRPr="00937FF4">
        <w:rPr>
          <w:rFonts w:ascii="ＭＳ 明朝" w:eastAsia="ＭＳ 明朝" w:hAnsi="ＭＳ 明朝" w:hint="eastAsia"/>
        </w:rPr>
        <w:t>平成</w:t>
      </w:r>
      <w:r w:rsidRPr="00937FF4">
        <w:rPr>
          <w:rFonts w:ascii="ＭＳ 明朝" w:eastAsia="ＭＳ 明朝" w:hAnsi="ＭＳ 明朝"/>
        </w:rPr>
        <w:t xml:space="preserve"> 3</w:t>
      </w:r>
      <w:r w:rsidRPr="00937FF4">
        <w:rPr>
          <w:rFonts w:ascii="ＭＳ 明朝" w:eastAsia="ＭＳ 明朝" w:hAnsi="ＭＳ 明朝" w:hint="eastAsia"/>
        </w:rPr>
        <w:t>1</w:t>
      </w:r>
      <w:r w:rsidRPr="00937FF4">
        <w:rPr>
          <w:rFonts w:ascii="ＭＳ 明朝" w:eastAsia="ＭＳ 明朝" w:hAnsi="ＭＳ 明朝"/>
        </w:rPr>
        <w:t>年1月18日</w:t>
      </w:r>
    </w:p>
    <w:p w14:paraId="4B0EA6FE" w14:textId="77777777" w:rsidR="0024198B" w:rsidRPr="00937FF4" w:rsidRDefault="0024198B" w:rsidP="0024198B">
      <w:pPr>
        <w:rPr>
          <w:rFonts w:ascii="ＭＳ 明朝" w:eastAsia="ＭＳ 明朝" w:hAnsi="ＭＳ 明朝"/>
        </w:rPr>
      </w:pPr>
    </w:p>
    <w:p w14:paraId="0C2929CE" w14:textId="77777777" w:rsidR="0024198B" w:rsidRPr="00937FF4" w:rsidRDefault="0024198B" w:rsidP="00937FF4">
      <w:pPr>
        <w:jc w:val="center"/>
        <w:rPr>
          <w:rFonts w:ascii="ＭＳ 明朝" w:eastAsia="ＭＳ 明朝" w:hAnsi="ＭＳ 明朝"/>
          <w:sz w:val="36"/>
          <w:szCs w:val="36"/>
        </w:rPr>
      </w:pPr>
      <w:r w:rsidRPr="00937FF4">
        <w:rPr>
          <w:rFonts w:ascii="ＭＳ 明朝" w:eastAsia="ＭＳ 明朝" w:hAnsi="ＭＳ 明朝" w:hint="eastAsia"/>
          <w:sz w:val="36"/>
          <w:szCs w:val="36"/>
        </w:rPr>
        <w:t>研修報告書</w:t>
      </w:r>
    </w:p>
    <w:p w14:paraId="22357AE9" w14:textId="77777777" w:rsidR="0024198B" w:rsidRPr="00937FF4" w:rsidRDefault="0024198B" w:rsidP="0024198B">
      <w:pPr>
        <w:rPr>
          <w:rFonts w:ascii="ＭＳ 明朝" w:eastAsia="ＭＳ 明朝" w:hAnsi="ＭＳ 明朝"/>
        </w:rPr>
      </w:pPr>
    </w:p>
    <w:p w14:paraId="78B90386" w14:textId="77777777" w:rsidR="0024198B" w:rsidRPr="00937FF4" w:rsidRDefault="0024198B" w:rsidP="0024198B">
      <w:pPr>
        <w:rPr>
          <w:rFonts w:ascii="ＭＳ 明朝" w:eastAsia="ＭＳ 明朝" w:hAnsi="ＭＳ 明朝"/>
        </w:rPr>
      </w:pPr>
      <w:r w:rsidRPr="00937FF4">
        <w:rPr>
          <w:rFonts w:ascii="ＭＳ 明朝" w:eastAsia="ＭＳ 明朝" w:hAnsi="ＭＳ 明朝" w:hint="eastAsia"/>
        </w:rPr>
        <w:t>氏名：湊川　真理</w:t>
      </w:r>
    </w:p>
    <w:p w14:paraId="6CC92570" w14:textId="77777777" w:rsidR="0024198B" w:rsidRPr="00937FF4" w:rsidRDefault="0024198B" w:rsidP="0024198B">
      <w:pPr>
        <w:rPr>
          <w:rFonts w:ascii="ＭＳ 明朝" w:eastAsia="ＭＳ 明朝" w:hAnsi="ＭＳ 明朝"/>
        </w:rPr>
      </w:pPr>
    </w:p>
    <w:p w14:paraId="7BAE19F8" w14:textId="77777777" w:rsidR="0024198B" w:rsidRPr="00937FF4" w:rsidRDefault="0024198B" w:rsidP="0024198B">
      <w:pPr>
        <w:rPr>
          <w:rFonts w:ascii="ＭＳ 明朝" w:eastAsia="ＭＳ 明朝" w:hAnsi="ＭＳ 明朝"/>
        </w:rPr>
      </w:pPr>
      <w:r w:rsidRPr="00937FF4">
        <w:rPr>
          <w:rFonts w:ascii="ＭＳ 明朝" w:eastAsia="ＭＳ 明朝" w:hAnsi="ＭＳ 明朝" w:hint="eastAsia"/>
        </w:rPr>
        <w:t xml:space="preserve">所属：せや在宅クリニック　</w:t>
      </w:r>
    </w:p>
    <w:p w14:paraId="612728AB" w14:textId="77777777" w:rsidR="0024198B" w:rsidRPr="00937FF4" w:rsidRDefault="0024198B" w:rsidP="0024198B">
      <w:pPr>
        <w:rPr>
          <w:rFonts w:ascii="ＭＳ 明朝" w:eastAsia="ＭＳ 明朝" w:hAnsi="ＭＳ 明朝"/>
        </w:rPr>
      </w:pPr>
    </w:p>
    <w:p w14:paraId="364FFF6A" w14:textId="77777777" w:rsidR="0024198B" w:rsidRPr="00937FF4" w:rsidRDefault="0024198B" w:rsidP="0024198B">
      <w:pPr>
        <w:rPr>
          <w:rFonts w:ascii="ＭＳ 明朝" w:eastAsia="ＭＳ 明朝" w:hAnsi="ＭＳ 明朝"/>
        </w:rPr>
      </w:pPr>
      <w:r w:rsidRPr="00937FF4">
        <w:rPr>
          <w:rFonts w:ascii="ＭＳ 明朝" w:eastAsia="ＭＳ 明朝" w:hAnsi="ＭＳ 明朝" w:hint="eastAsia"/>
        </w:rPr>
        <w:t>研修期間：平成</w:t>
      </w:r>
      <w:r w:rsidRPr="00937FF4">
        <w:rPr>
          <w:rFonts w:ascii="ＭＳ 明朝" w:eastAsia="ＭＳ 明朝" w:hAnsi="ＭＳ 明朝"/>
        </w:rPr>
        <w:t>30年　5月8日　～　平成　30年12月31日</w:t>
      </w:r>
    </w:p>
    <w:p w14:paraId="36065070" w14:textId="77777777" w:rsidR="0024198B" w:rsidRPr="00937FF4" w:rsidRDefault="0024198B" w:rsidP="0024198B">
      <w:pPr>
        <w:rPr>
          <w:rFonts w:ascii="ＭＳ 明朝" w:eastAsia="ＭＳ 明朝" w:hAnsi="ＭＳ 明朝"/>
        </w:rPr>
      </w:pPr>
    </w:p>
    <w:p w14:paraId="2B48A4BE" w14:textId="77777777" w:rsidR="0024198B" w:rsidRPr="00937FF4" w:rsidRDefault="0024198B" w:rsidP="0024198B">
      <w:pPr>
        <w:rPr>
          <w:rFonts w:ascii="ＭＳ 明朝" w:eastAsia="ＭＳ 明朝" w:hAnsi="ＭＳ 明朝"/>
        </w:rPr>
      </w:pPr>
      <w:r w:rsidRPr="00937FF4">
        <w:rPr>
          <w:rFonts w:ascii="ＭＳ 明朝" w:eastAsia="ＭＳ 明朝" w:hAnsi="ＭＳ 明朝" w:hint="eastAsia"/>
        </w:rPr>
        <w:t>研修場所：信州大学医学部附属病院遺伝子診療部</w:t>
      </w:r>
    </w:p>
    <w:p w14:paraId="1CE4CE83" w14:textId="77777777" w:rsidR="0024198B" w:rsidRPr="00937FF4" w:rsidRDefault="0024198B" w:rsidP="0024198B">
      <w:pPr>
        <w:rPr>
          <w:rFonts w:ascii="ＭＳ 明朝" w:eastAsia="ＭＳ 明朝" w:hAnsi="ＭＳ 明朝"/>
        </w:rPr>
      </w:pPr>
    </w:p>
    <w:p w14:paraId="10D347FE" w14:textId="77777777" w:rsidR="0024198B" w:rsidRPr="00937FF4" w:rsidRDefault="0024198B" w:rsidP="0024198B">
      <w:pPr>
        <w:rPr>
          <w:rFonts w:ascii="ＭＳ 明朝" w:eastAsia="ＭＳ 明朝" w:hAnsi="ＭＳ 明朝"/>
        </w:rPr>
      </w:pPr>
      <w:r w:rsidRPr="00937FF4">
        <w:rPr>
          <w:rFonts w:ascii="ＭＳ 明朝" w:eastAsia="ＭＳ 明朝" w:hAnsi="ＭＳ 明朝" w:hint="eastAsia"/>
        </w:rPr>
        <w:t>受講動機：遺伝分野に継続して関わりを持つため</w:t>
      </w:r>
    </w:p>
    <w:p w14:paraId="147D8AEE" w14:textId="77777777" w:rsidR="0024198B" w:rsidRPr="00937FF4" w:rsidRDefault="0024198B" w:rsidP="0024198B">
      <w:pPr>
        <w:rPr>
          <w:rFonts w:ascii="ＭＳ 明朝" w:eastAsia="ＭＳ 明朝" w:hAnsi="ＭＳ 明朝"/>
        </w:rPr>
      </w:pPr>
    </w:p>
    <w:p w14:paraId="2F479405" w14:textId="77777777" w:rsidR="0024198B" w:rsidRPr="00937FF4" w:rsidRDefault="0024198B" w:rsidP="0024198B">
      <w:pPr>
        <w:rPr>
          <w:rFonts w:ascii="ＭＳ 明朝" w:eastAsia="ＭＳ 明朝" w:hAnsi="ＭＳ 明朝"/>
        </w:rPr>
      </w:pPr>
      <w:r w:rsidRPr="00937FF4">
        <w:rPr>
          <w:rFonts w:ascii="ＭＳ 明朝" w:eastAsia="ＭＳ 明朝" w:hAnsi="ＭＳ 明朝" w:hint="eastAsia"/>
        </w:rPr>
        <w:t>研修内容：</w:t>
      </w:r>
      <w:r w:rsidRPr="00937FF4">
        <w:rPr>
          <w:rFonts w:ascii="ＭＳ 明朝" w:eastAsia="ＭＳ 明朝" w:hAnsi="ＭＳ 明朝"/>
        </w:rPr>
        <w:t xml:space="preserve"> </w:t>
      </w:r>
      <w:r w:rsidRPr="00937FF4">
        <w:rPr>
          <w:rFonts w:ascii="ＭＳ 明朝" w:eastAsia="ＭＳ 明朝" w:hAnsi="ＭＳ 明朝" w:hint="eastAsia"/>
        </w:rPr>
        <w:t>毎週</w:t>
      </w:r>
      <w:r w:rsidRPr="00937FF4">
        <w:rPr>
          <w:rFonts w:ascii="ＭＳ 明朝" w:eastAsia="ＭＳ 明朝" w:hAnsi="ＭＳ 明朝"/>
        </w:rPr>
        <w:t>火曜日</w:t>
      </w:r>
      <w:r w:rsidRPr="00937FF4">
        <w:rPr>
          <w:rFonts w:ascii="ＭＳ 明朝" w:eastAsia="ＭＳ 明朝" w:hAnsi="ＭＳ 明朝" w:hint="eastAsia"/>
        </w:rPr>
        <w:t xml:space="preserve">　症例のまとめ</w:t>
      </w:r>
    </w:p>
    <w:p w14:paraId="68064933" w14:textId="77777777" w:rsidR="0024198B" w:rsidRPr="00937FF4" w:rsidRDefault="0024198B" w:rsidP="0024198B">
      <w:pPr>
        <w:ind w:firstLineChars="350" w:firstLine="735"/>
        <w:rPr>
          <w:rFonts w:ascii="ＭＳ 明朝" w:eastAsia="ＭＳ 明朝" w:hAnsi="ＭＳ 明朝"/>
        </w:rPr>
      </w:pPr>
      <w:r w:rsidRPr="00937FF4">
        <w:rPr>
          <w:rFonts w:ascii="ＭＳ 明朝" w:eastAsia="ＭＳ 明朝" w:hAnsi="ＭＳ 明朝" w:hint="eastAsia"/>
        </w:rPr>
        <w:t xml:space="preserve">　　カンファレンス参加（症例カンファレンス、</w:t>
      </w:r>
      <w:r w:rsidRPr="00937FF4">
        <w:rPr>
          <w:rFonts w:ascii="ＭＳ 明朝" w:eastAsia="ＭＳ 明朝" w:hAnsi="ＭＳ 明朝"/>
        </w:rPr>
        <w:t>IRUDカンファレンス）</w:t>
      </w:r>
    </w:p>
    <w:p w14:paraId="54330B02" w14:textId="77777777" w:rsidR="0024198B" w:rsidRPr="00937FF4" w:rsidRDefault="0024198B" w:rsidP="0024198B">
      <w:pPr>
        <w:ind w:firstLineChars="350" w:firstLine="735"/>
        <w:rPr>
          <w:rFonts w:ascii="ＭＳ 明朝" w:eastAsia="ＭＳ 明朝" w:hAnsi="ＭＳ 明朝"/>
        </w:rPr>
      </w:pPr>
    </w:p>
    <w:p w14:paraId="453A31A1" w14:textId="77777777" w:rsidR="0024198B" w:rsidRPr="00937FF4" w:rsidRDefault="0024198B" w:rsidP="0024198B">
      <w:pPr>
        <w:rPr>
          <w:rFonts w:ascii="ＭＳ 明朝" w:eastAsia="ＭＳ 明朝" w:hAnsi="ＭＳ 明朝"/>
        </w:rPr>
      </w:pPr>
      <w:r w:rsidRPr="00937FF4">
        <w:rPr>
          <w:rFonts w:ascii="ＭＳ 明朝" w:eastAsia="ＭＳ 明朝" w:hAnsi="ＭＳ 明朝" w:hint="eastAsia"/>
        </w:rPr>
        <w:t>研修成果：C</w:t>
      </w:r>
      <w:r w:rsidRPr="00937FF4">
        <w:rPr>
          <w:rFonts w:ascii="ＭＳ 明朝" w:eastAsia="ＭＳ 明朝" w:hAnsi="ＭＳ 明朝"/>
        </w:rPr>
        <w:t>HST14</w:t>
      </w:r>
      <w:r w:rsidRPr="00937FF4">
        <w:rPr>
          <w:rFonts w:ascii="ＭＳ 明朝" w:eastAsia="ＭＳ 明朝" w:hAnsi="ＭＳ 明朝" w:hint="eastAsia"/>
        </w:rPr>
        <w:t>を原因遺伝子とする筋拘縮型エーラスダンロス症候群の国際共同研究の症例のまとめと分析を行いました。また、カンファレンスで症例に触れることができ、継続して遺伝の分野に関わりを持つことができました。</w:t>
      </w:r>
    </w:p>
    <w:p w14:paraId="648EC886" w14:textId="77777777" w:rsidR="0024198B" w:rsidRPr="00937FF4" w:rsidRDefault="0024198B" w:rsidP="0024198B">
      <w:pPr>
        <w:rPr>
          <w:rFonts w:ascii="ＭＳ 明朝" w:eastAsia="ＭＳ 明朝" w:hAnsi="ＭＳ 明朝"/>
        </w:rPr>
      </w:pPr>
    </w:p>
    <w:p w14:paraId="54AFB11E" w14:textId="77777777" w:rsidR="007F2AEA" w:rsidRPr="00937FF4" w:rsidRDefault="0024198B" w:rsidP="00086C77">
      <w:pPr>
        <w:rPr>
          <w:rFonts w:ascii="ＭＳ 明朝" w:eastAsia="ＭＳ 明朝" w:hAnsi="ＭＳ 明朝"/>
        </w:rPr>
      </w:pPr>
      <w:r w:rsidRPr="00937FF4">
        <w:rPr>
          <w:rFonts w:ascii="ＭＳ 明朝" w:eastAsia="ＭＳ 明朝" w:hAnsi="ＭＳ 明朝" w:hint="eastAsia"/>
        </w:rPr>
        <w:t>その他（感想・要望・反省点、等）：</w:t>
      </w:r>
      <w:bookmarkStart w:id="0" w:name="_GoBack"/>
      <w:bookmarkEnd w:id="0"/>
      <w:r w:rsidR="00A92429" w:rsidRPr="00937FF4">
        <w:rPr>
          <w:rFonts w:ascii="ＭＳ 明朝" w:eastAsia="ＭＳ 明朝" w:hAnsi="ＭＳ 明朝" w:hint="eastAsia"/>
        </w:rPr>
        <w:t>カンファレンスに参加し、これまで自分の所属してきた施設と比べても、遺伝カウンセリングの方針や方向性は異なり、施設によるのか地域によるのか、様々なやり方や考え方があることを知り、勉強になりました。</w:t>
      </w:r>
      <w:r w:rsidR="00086C77" w:rsidRPr="00937FF4">
        <w:rPr>
          <w:rFonts w:ascii="ＭＳ 明朝" w:eastAsia="ＭＳ 明朝" w:hAnsi="ＭＳ 明朝" w:hint="eastAsia"/>
        </w:rPr>
        <w:t>症例をまとめながら、疾患詳細を勉強することができ、楽しく学ぶことができました。また、図書館の利用について、論文・文献等の複写取り寄せもできるようになると、研究・研修もしやすくなると思います（インテンシブコースという常に在籍しているわけではない立場なので、仕方がないとは思うのですが）。</w:t>
      </w:r>
    </w:p>
    <w:sectPr w:rsidR="007F2AEA" w:rsidRPr="00937F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8B"/>
    <w:rsid w:val="00086C77"/>
    <w:rsid w:val="0024198B"/>
    <w:rsid w:val="007F2AEA"/>
    <w:rsid w:val="00937FF4"/>
    <w:rsid w:val="00953BD7"/>
    <w:rsid w:val="00A92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0BBF11"/>
  <w15:chartTrackingRefBased/>
  <w15:docId w15:val="{7E699774-84C9-4321-A75B-4AD16283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真理 湊川</dc:creator>
  <cp:keywords/>
  <dc:description/>
  <cp:lastModifiedBy>igakubu</cp:lastModifiedBy>
  <cp:revision>3</cp:revision>
  <dcterms:created xsi:type="dcterms:W3CDTF">2019-02-05T03:11:00Z</dcterms:created>
  <dcterms:modified xsi:type="dcterms:W3CDTF">2019-02-05T03:13:00Z</dcterms:modified>
</cp:coreProperties>
</file>