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Pr>
          <w:rFonts w:hint="eastAsia"/>
          <w:sz w:val="24"/>
          <w:szCs w:val="24"/>
        </w:rPr>
        <w:t xml:space="preserve">　</w:t>
      </w:r>
      <w:r w:rsidR="00DB082D">
        <w:rPr>
          <w:rFonts w:hint="eastAsia"/>
          <w:sz w:val="24"/>
          <w:szCs w:val="24"/>
        </w:rPr>
        <w:t>29</w:t>
      </w:r>
      <w:r>
        <w:rPr>
          <w:rFonts w:hint="eastAsia"/>
          <w:sz w:val="24"/>
          <w:szCs w:val="24"/>
        </w:rPr>
        <w:t xml:space="preserve"> </w:t>
      </w:r>
      <w:r>
        <w:rPr>
          <w:rFonts w:hint="eastAsia"/>
          <w:sz w:val="24"/>
          <w:szCs w:val="24"/>
        </w:rPr>
        <w:t xml:space="preserve">年　</w:t>
      </w:r>
      <w:r w:rsidR="00DB082D">
        <w:rPr>
          <w:rFonts w:hint="eastAsia"/>
          <w:sz w:val="24"/>
          <w:szCs w:val="24"/>
        </w:rPr>
        <w:t>11</w:t>
      </w:r>
      <w:r>
        <w:rPr>
          <w:rFonts w:hint="eastAsia"/>
          <w:sz w:val="24"/>
          <w:szCs w:val="24"/>
        </w:rPr>
        <w:t xml:space="preserve">　月　</w:t>
      </w:r>
      <w:r w:rsidR="00DB082D">
        <w:rPr>
          <w:rFonts w:hint="eastAsia"/>
          <w:sz w:val="24"/>
          <w:szCs w:val="24"/>
        </w:rPr>
        <w:t>8</w:t>
      </w:r>
      <w:r>
        <w:rPr>
          <w:rFonts w:hint="eastAsia"/>
          <w:sz w:val="24"/>
          <w:szCs w:val="24"/>
        </w:rPr>
        <w:t xml:space="preserve">　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DB082D">
        <w:rPr>
          <w:rFonts w:asciiTheme="minorEastAsia" w:hAnsiTheme="minorEastAsia" w:hint="eastAsia"/>
        </w:rPr>
        <w:t>奈良井　哲</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DB082D">
        <w:rPr>
          <w:rFonts w:asciiTheme="minorEastAsia" w:hAnsiTheme="minorEastAsia" w:hint="eastAsia"/>
        </w:rPr>
        <w:t>鳥取大学医学部附属病院遺伝子診療科</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DB082D">
        <w:rPr>
          <w:rFonts w:asciiTheme="minorEastAsia" w:hAnsiTheme="minorEastAsia" w:hint="eastAsia"/>
        </w:rPr>
        <w:t>29</w:t>
      </w:r>
      <w:r w:rsidR="00C06A37" w:rsidRPr="00E145CD">
        <w:rPr>
          <w:rFonts w:asciiTheme="minorEastAsia" w:hAnsiTheme="minorEastAsia" w:hint="eastAsia"/>
        </w:rPr>
        <w:t xml:space="preserve">　</w:t>
      </w:r>
      <w:r w:rsidRPr="00E145CD">
        <w:rPr>
          <w:rFonts w:asciiTheme="minorEastAsia" w:hAnsiTheme="minorEastAsia" w:hint="eastAsia"/>
        </w:rPr>
        <w:t>年</w:t>
      </w:r>
      <w:r w:rsidR="00C06A37" w:rsidRPr="00E145CD">
        <w:rPr>
          <w:rFonts w:asciiTheme="minorEastAsia" w:hAnsiTheme="minorEastAsia" w:hint="eastAsia"/>
        </w:rPr>
        <w:t xml:space="preserve">　</w:t>
      </w:r>
      <w:r w:rsidR="00DB082D">
        <w:rPr>
          <w:rFonts w:asciiTheme="minorEastAsia" w:hAnsiTheme="minorEastAsia" w:hint="eastAsia"/>
        </w:rPr>
        <w:t>10</w:t>
      </w:r>
      <w:r w:rsidR="00C06A37" w:rsidRPr="00E145CD">
        <w:rPr>
          <w:rFonts w:asciiTheme="minorEastAsia" w:hAnsiTheme="minorEastAsia" w:hint="eastAsia"/>
        </w:rPr>
        <w:t xml:space="preserve">　月　</w:t>
      </w:r>
      <w:r w:rsidR="00DB082D">
        <w:rPr>
          <w:rFonts w:asciiTheme="minorEastAsia" w:hAnsiTheme="minorEastAsia" w:hint="eastAsia"/>
        </w:rPr>
        <w:t>16</w:t>
      </w:r>
      <w:r w:rsidR="00C06A37" w:rsidRPr="00E145CD">
        <w:rPr>
          <w:rFonts w:asciiTheme="minorEastAsia" w:hAnsiTheme="minorEastAsia" w:hint="eastAsia"/>
        </w:rPr>
        <w:t xml:space="preserve">　日　～　平成　</w:t>
      </w:r>
      <w:r w:rsidR="00DB082D">
        <w:rPr>
          <w:rFonts w:asciiTheme="minorEastAsia" w:hAnsiTheme="minorEastAsia" w:hint="eastAsia"/>
        </w:rPr>
        <w:t>29</w:t>
      </w:r>
      <w:r w:rsidR="00C06A37" w:rsidRPr="00E145CD">
        <w:rPr>
          <w:rFonts w:asciiTheme="minorEastAsia" w:hAnsiTheme="minorEastAsia" w:hint="eastAsia"/>
        </w:rPr>
        <w:t xml:space="preserve">　年　</w:t>
      </w:r>
      <w:r w:rsidR="00DB082D">
        <w:rPr>
          <w:rFonts w:asciiTheme="minorEastAsia" w:hAnsiTheme="minorEastAsia" w:hint="eastAsia"/>
        </w:rPr>
        <w:t>10</w:t>
      </w:r>
      <w:r w:rsidR="00C06A37" w:rsidRPr="00E145CD">
        <w:rPr>
          <w:rFonts w:asciiTheme="minorEastAsia" w:hAnsiTheme="minorEastAsia" w:hint="eastAsia"/>
        </w:rPr>
        <w:t xml:space="preserve">　月　</w:t>
      </w:r>
      <w:r w:rsidR="00DB082D">
        <w:rPr>
          <w:rFonts w:asciiTheme="minorEastAsia" w:hAnsiTheme="minorEastAsia" w:hint="eastAsia"/>
        </w:rPr>
        <w:t>27</w:t>
      </w:r>
      <w:r w:rsidR="00C06A37" w:rsidRPr="00E145CD">
        <w:rPr>
          <w:rFonts w:asciiTheme="minorEastAsia" w:hAnsiTheme="minorEastAsia" w:hint="eastAsia"/>
        </w:rPr>
        <w:t xml:space="preserve">　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DB082D">
        <w:rPr>
          <w:rFonts w:asciiTheme="minorEastAsia" w:hAnsiTheme="minorEastAsia" w:hint="eastAsia"/>
        </w:rPr>
        <w:t>千葉大学医学部附属病院遺伝子診療部</w:t>
      </w:r>
    </w:p>
    <w:p w:rsidR="00C3432E" w:rsidRPr="00E145CD" w:rsidRDefault="00C3432E">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DB082D" w:rsidRPr="008B7846" w:rsidRDefault="00950F66" w:rsidP="00DB082D">
      <w:pPr>
        <w:rPr>
          <w:rFonts w:asciiTheme="minorEastAsia" w:hAnsiTheme="minorEastAsia"/>
        </w:rPr>
      </w:pPr>
      <w:r>
        <w:rPr>
          <w:rFonts w:asciiTheme="minorEastAsia" w:hAnsiTheme="minorEastAsia"/>
          <w:noProof/>
        </w:rPr>
        <w:drawing>
          <wp:inline distT="0" distB="0" distL="0" distR="0">
            <wp:extent cx="5704105" cy="2152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結果的スケジュール.jpg"/>
                    <pic:cNvPicPr/>
                  </pic:nvPicPr>
                  <pic:blipFill rotWithShape="1">
                    <a:blip r:embed="rId6">
                      <a:extLst>
                        <a:ext uri="{28A0092B-C50C-407E-A947-70E740481C1C}">
                          <a14:useLocalDpi xmlns:a14="http://schemas.microsoft.com/office/drawing/2010/main" val="0"/>
                        </a:ext>
                      </a:extLst>
                    </a:blip>
                    <a:srcRect t="1" b="32915"/>
                    <a:stretch/>
                  </pic:blipFill>
                  <pic:spPr bwMode="auto">
                    <a:xfrm>
                      <a:off x="0" y="0"/>
                      <a:ext cx="5744671" cy="2167959"/>
                    </a:xfrm>
                    <a:prstGeom prst="rect">
                      <a:avLst/>
                    </a:prstGeom>
                    <a:ln>
                      <a:noFill/>
                    </a:ln>
                    <a:extLst>
                      <a:ext uri="{53640926-AAD7-44D8-BBD7-CCE9431645EC}">
                        <a14:shadowObscured xmlns:a14="http://schemas.microsoft.com/office/drawing/2010/main"/>
                      </a:ext>
                    </a:extLst>
                  </pic:spPr>
                </pic:pic>
              </a:graphicData>
            </a:graphic>
          </wp:inline>
        </w:drawing>
      </w:r>
    </w:p>
    <w:p w:rsidR="00A12D25" w:rsidRDefault="00A12D25" w:rsidP="00F75E6D">
      <w:pPr>
        <w:rPr>
          <w:rFonts w:asciiTheme="minorEastAsia" w:hAnsiTheme="minorEastAsia"/>
        </w:rPr>
      </w:pPr>
    </w:p>
    <w:p w:rsidR="00F75E6D" w:rsidRDefault="00B7537A" w:rsidP="00F75E6D">
      <w:pPr>
        <w:rPr>
          <w:rFonts w:asciiTheme="minorEastAsia" w:hAnsiTheme="minorEastAsia"/>
        </w:rPr>
      </w:pPr>
      <w:r>
        <w:rPr>
          <w:rFonts w:asciiTheme="minorEastAsia" w:hAnsiTheme="minorEastAsia" w:hint="eastAsia"/>
        </w:rPr>
        <w:t>研修成果：</w:t>
      </w:r>
    </w:p>
    <w:p w:rsidR="00DB082D" w:rsidRDefault="00DB082D" w:rsidP="00DB082D">
      <w:pPr>
        <w:ind w:firstLineChars="100" w:firstLine="210"/>
        <w:rPr>
          <w:rFonts w:asciiTheme="minorEastAsia" w:hAnsiTheme="minorEastAsia"/>
        </w:rPr>
      </w:pPr>
      <w:r>
        <w:rPr>
          <w:rFonts w:asciiTheme="minorEastAsia" w:hAnsiTheme="minorEastAsia" w:hint="eastAsia"/>
        </w:rPr>
        <w:t>遺伝カウンセリングとは何なのか、遺伝カウンセラーさんから直接話を聞き、心理士さんからも話を聞き、また、多くの遺伝カウンセリングに陪席できたことで、自分なりの理解ができるようになってきました。</w:t>
      </w:r>
    </w:p>
    <w:p w:rsidR="00F75E6D" w:rsidRDefault="00DB082D" w:rsidP="00DB082D">
      <w:pPr>
        <w:ind w:firstLineChars="100" w:firstLine="210"/>
        <w:rPr>
          <w:rFonts w:asciiTheme="minorEastAsia" w:hAnsiTheme="minorEastAsia"/>
        </w:rPr>
      </w:pPr>
      <w:r>
        <w:rPr>
          <w:rFonts w:asciiTheme="minorEastAsia" w:hAnsiTheme="minorEastAsia" w:hint="eastAsia"/>
        </w:rPr>
        <w:t>また、家族性腫瘍についての基礎的な知識など、あまりに欠如していましたが、総論を様々に教えてもらい、抵抗感がやや減ったように感じます。</w:t>
      </w:r>
    </w:p>
    <w:p w:rsidR="00DB082D" w:rsidRPr="00DB082D" w:rsidRDefault="00DB082D" w:rsidP="00DB082D">
      <w:pPr>
        <w:ind w:firstLineChars="100" w:firstLine="210"/>
        <w:rPr>
          <w:rFonts w:asciiTheme="minorEastAsia" w:hAnsiTheme="minorEastAsia"/>
        </w:rPr>
      </w:pPr>
      <w:r>
        <w:rPr>
          <w:rFonts w:asciiTheme="minorEastAsia" w:hAnsiTheme="minorEastAsia" w:hint="eastAsia"/>
        </w:rPr>
        <w:t>自院に戻ってから、今までに比較して積極的に関わっていけるようにしたいという意欲がでました。</w:t>
      </w:r>
    </w:p>
    <w:p w:rsidR="00DB082D" w:rsidRDefault="00DB082D" w:rsidP="00F75E6D">
      <w:pPr>
        <w:rPr>
          <w:rFonts w:asciiTheme="minorEastAsia" w:hAnsiTheme="minorEastAsia"/>
        </w:rPr>
      </w:pPr>
    </w:p>
    <w:p w:rsidR="00A12D25" w:rsidRDefault="00A12D25" w:rsidP="00F75E6D">
      <w:pPr>
        <w:rPr>
          <w:rFonts w:asciiTheme="minorEastAsia" w:hAnsiTheme="minorEastAsia"/>
        </w:rPr>
      </w:pPr>
    </w:p>
    <w:p w:rsidR="00A12D25" w:rsidRDefault="00A12D25" w:rsidP="00F75E6D">
      <w:pPr>
        <w:rPr>
          <w:rFonts w:asciiTheme="minorEastAsia" w:hAnsiTheme="minorEastAsia" w:hint="eastAsia"/>
        </w:rPr>
      </w:pPr>
      <w:bookmarkStart w:id="0" w:name="_GoBack"/>
      <w:bookmarkEnd w:id="0"/>
    </w:p>
    <w:p w:rsidR="00DB082D" w:rsidRDefault="003F63B2" w:rsidP="00DB082D">
      <w:pPr>
        <w:rPr>
          <w:rFonts w:asciiTheme="minorEastAsia" w:hAnsiTheme="minorEastAsia"/>
        </w:rPr>
      </w:pPr>
      <w:r>
        <w:rPr>
          <w:rFonts w:asciiTheme="minorEastAsia" w:hAnsiTheme="minorEastAsia" w:hint="eastAsia"/>
        </w:rPr>
        <w:lastRenderedPageBreak/>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DB082D" w:rsidRDefault="00DB082D" w:rsidP="00655B2E">
      <w:pPr>
        <w:ind w:firstLineChars="100" w:firstLine="210"/>
        <w:rPr>
          <w:rFonts w:asciiTheme="minorEastAsia" w:hAnsiTheme="minorEastAsia"/>
        </w:rPr>
      </w:pPr>
      <w:r>
        <w:rPr>
          <w:rFonts w:asciiTheme="minorEastAsia" w:hAnsiTheme="minorEastAsia" w:hint="eastAsia"/>
        </w:rPr>
        <w:t>NGSD専攻医になって半年経過した時点での千葉大での研修となりました。それまで半年、自院での研修もあるとはいえ、本来の所属科の診療(小児科)の合間に少し顔を出す、という程度しか活動できていなかったということが実情でした。なので、本来の診療を一切することなく遺伝診療について時間を割き、また、遺伝カウンセリングもそれまで陪席させていただいた数の倍くらいを短期間で経験させていただき、こんな貴重で有意義なことはないと思いました。惜しむらくは、</w:t>
      </w:r>
      <w:r w:rsidR="00655B2E">
        <w:rPr>
          <w:rFonts w:asciiTheme="minorEastAsia" w:hAnsiTheme="minorEastAsia" w:hint="eastAsia"/>
        </w:rPr>
        <w:t>大学院生なのでベッドフリー期間にかぶせて、4週間×2回のフルコースで参加したかったです。もしくは、将来ベッドフリー期間が来た時に、同じように勉強できるようなことがあれば、と今のところは思っています。</w:t>
      </w:r>
    </w:p>
    <w:sectPr w:rsidR="00C3432E" w:rsidRPr="00DB08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64C" w:rsidRDefault="002C264C" w:rsidP="00C06A37">
      <w:r>
        <w:separator/>
      </w:r>
    </w:p>
  </w:endnote>
  <w:endnote w:type="continuationSeparator" w:id="0">
    <w:p w:rsidR="002C264C" w:rsidRDefault="002C264C"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64C" w:rsidRDefault="002C264C" w:rsidP="00C06A37">
      <w:r>
        <w:separator/>
      </w:r>
    </w:p>
  </w:footnote>
  <w:footnote w:type="continuationSeparator" w:id="0">
    <w:p w:rsidR="002C264C" w:rsidRDefault="002C264C"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1B39BC"/>
    <w:rsid w:val="002C264C"/>
    <w:rsid w:val="003F63B2"/>
    <w:rsid w:val="004249A0"/>
    <w:rsid w:val="0046115B"/>
    <w:rsid w:val="0047239C"/>
    <w:rsid w:val="005912E9"/>
    <w:rsid w:val="00594260"/>
    <w:rsid w:val="00613625"/>
    <w:rsid w:val="00655B2E"/>
    <w:rsid w:val="00670F9A"/>
    <w:rsid w:val="006B6A0C"/>
    <w:rsid w:val="007F1452"/>
    <w:rsid w:val="008256C8"/>
    <w:rsid w:val="0089552C"/>
    <w:rsid w:val="008B7846"/>
    <w:rsid w:val="008C0A56"/>
    <w:rsid w:val="00927699"/>
    <w:rsid w:val="00950F66"/>
    <w:rsid w:val="009606BF"/>
    <w:rsid w:val="00A12D25"/>
    <w:rsid w:val="00A67631"/>
    <w:rsid w:val="00AA5DBD"/>
    <w:rsid w:val="00B20337"/>
    <w:rsid w:val="00B51F18"/>
    <w:rsid w:val="00B7537A"/>
    <w:rsid w:val="00BB7015"/>
    <w:rsid w:val="00C04502"/>
    <w:rsid w:val="00C06A37"/>
    <w:rsid w:val="00C3432E"/>
    <w:rsid w:val="00CF44FE"/>
    <w:rsid w:val="00D12CA7"/>
    <w:rsid w:val="00D7018D"/>
    <w:rsid w:val="00D850C0"/>
    <w:rsid w:val="00DB082D"/>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2017-11-08T01:38:00Z</dcterms:created>
  <dcterms:modified xsi:type="dcterms:W3CDTF">2017-11-08T01:38:00Z</dcterms:modified>
</cp:coreProperties>
</file>